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A854E" w14:textId="341D5754" w:rsidR="0051209B" w:rsidRPr="00786A36" w:rsidRDefault="00B755CF" w:rsidP="0051209B">
      <w:pPr>
        <w:jc w:val="center"/>
        <w:rPr>
          <w:rFonts w:ascii="Times New Roman" w:hAnsi="Times New Roman" w:cs="Times New Roman"/>
          <w:i/>
          <w:iCs/>
          <w:sz w:val="28"/>
          <w:szCs w:val="28"/>
        </w:rPr>
      </w:pPr>
      <w:r w:rsidRPr="00786A36">
        <w:rPr>
          <w:rFonts w:ascii="Times New Roman" w:hAnsi="Times New Roman" w:cs="Times New Roman"/>
          <w:i/>
          <w:iCs/>
          <w:sz w:val="28"/>
          <w:szCs w:val="28"/>
        </w:rPr>
        <w:t>Understanding</w:t>
      </w:r>
      <w:r w:rsidR="00A63966" w:rsidRPr="00786A36">
        <w:rPr>
          <w:rFonts w:ascii="Times New Roman" w:hAnsi="Times New Roman" w:cs="Times New Roman"/>
          <w:i/>
          <w:iCs/>
          <w:sz w:val="28"/>
          <w:szCs w:val="28"/>
        </w:rPr>
        <w:t xml:space="preserve"> 1</w:t>
      </w:r>
      <w:r w:rsidR="0051209B" w:rsidRPr="00786A36">
        <w:rPr>
          <w:rFonts w:ascii="Times New Roman" w:hAnsi="Times New Roman" w:cs="Times New Roman"/>
          <w:i/>
          <w:iCs/>
          <w:sz w:val="28"/>
          <w:szCs w:val="28"/>
        </w:rPr>
        <w:t xml:space="preserve"> </w:t>
      </w:r>
      <w:r w:rsidR="00A63966" w:rsidRPr="00786A36">
        <w:rPr>
          <w:rFonts w:ascii="Times New Roman" w:hAnsi="Times New Roman" w:cs="Times New Roman"/>
          <w:i/>
          <w:iCs/>
          <w:sz w:val="28"/>
          <w:szCs w:val="28"/>
        </w:rPr>
        <w:t>&amp; 2</w:t>
      </w:r>
      <w:r w:rsidR="0051209B" w:rsidRPr="00786A36">
        <w:rPr>
          <w:rFonts w:ascii="Times New Roman" w:hAnsi="Times New Roman" w:cs="Times New Roman"/>
          <w:i/>
          <w:iCs/>
          <w:sz w:val="28"/>
          <w:szCs w:val="28"/>
        </w:rPr>
        <w:t xml:space="preserve"> Timoth</w:t>
      </w:r>
      <w:r w:rsidR="006D55E4">
        <w:rPr>
          <w:rFonts w:ascii="Times New Roman" w:hAnsi="Times New Roman" w:cs="Times New Roman"/>
          <w:i/>
          <w:iCs/>
          <w:sz w:val="28"/>
          <w:szCs w:val="28"/>
        </w:rPr>
        <w:t>y</w:t>
      </w:r>
      <w:r w:rsidR="0051209B" w:rsidRPr="00786A36">
        <w:rPr>
          <w:rFonts w:ascii="Times New Roman" w:hAnsi="Times New Roman" w:cs="Times New Roman"/>
          <w:i/>
          <w:iCs/>
          <w:sz w:val="28"/>
          <w:szCs w:val="28"/>
        </w:rPr>
        <w:t xml:space="preserve"> </w:t>
      </w:r>
    </w:p>
    <w:p w14:paraId="3E04B5E8" w14:textId="77777777" w:rsidR="00F0071D" w:rsidRPr="00786A36" w:rsidRDefault="00F0071D" w:rsidP="00F0071D">
      <w:pPr>
        <w:tabs>
          <w:tab w:val="right" w:pos="360"/>
          <w:tab w:val="left" w:pos="720"/>
        </w:tabs>
        <w:ind w:left="720" w:hanging="720"/>
        <w:jc w:val="center"/>
        <w:rPr>
          <w:rFonts w:ascii="Times New Roman" w:hAnsi="Times New Roman" w:cs="Times New Roman"/>
          <w:b/>
          <w:bCs/>
          <w:iCs/>
          <w:sz w:val="28"/>
          <w:szCs w:val="28"/>
        </w:rPr>
      </w:pPr>
      <w:r w:rsidRPr="00786A36">
        <w:rPr>
          <w:rFonts w:ascii="Times New Roman" w:hAnsi="Times New Roman" w:cs="Times New Roman"/>
          <w:b/>
          <w:bCs/>
          <w:iCs/>
          <w:sz w:val="28"/>
          <w:szCs w:val="28"/>
        </w:rPr>
        <w:t>A Gospel Focus in Suffering</w:t>
      </w:r>
    </w:p>
    <w:p w14:paraId="46D0DB42" w14:textId="5D736AF7" w:rsidR="009518F8" w:rsidRPr="00786A36" w:rsidRDefault="00052E37" w:rsidP="00722435">
      <w:pPr>
        <w:jc w:val="center"/>
        <w:rPr>
          <w:rFonts w:ascii="Times New Roman" w:hAnsi="Times New Roman" w:cs="Times New Roman"/>
          <w:i/>
          <w:iCs/>
          <w:sz w:val="28"/>
          <w:szCs w:val="28"/>
        </w:rPr>
      </w:pPr>
      <w:r w:rsidRPr="00786A36">
        <w:rPr>
          <w:rFonts w:ascii="Times New Roman" w:hAnsi="Times New Roman" w:cs="Times New Roman"/>
          <w:i/>
          <w:iCs/>
          <w:sz w:val="28"/>
          <w:szCs w:val="28"/>
        </w:rPr>
        <w:t xml:space="preserve">2 Timothy </w:t>
      </w:r>
      <w:r w:rsidR="0011212D" w:rsidRPr="00786A36">
        <w:rPr>
          <w:rFonts w:ascii="Times New Roman" w:hAnsi="Times New Roman" w:cs="Times New Roman"/>
          <w:i/>
          <w:iCs/>
          <w:sz w:val="28"/>
          <w:szCs w:val="28"/>
        </w:rPr>
        <w:t>1:</w:t>
      </w:r>
      <w:r w:rsidR="00F0071D" w:rsidRPr="00786A36">
        <w:rPr>
          <w:rFonts w:ascii="Times New Roman" w:hAnsi="Times New Roman" w:cs="Times New Roman"/>
          <w:i/>
          <w:iCs/>
          <w:sz w:val="28"/>
          <w:szCs w:val="28"/>
        </w:rPr>
        <w:t>8-14</w:t>
      </w:r>
    </w:p>
    <w:p w14:paraId="2FDB66B0" w14:textId="77777777" w:rsidR="00016720" w:rsidRPr="00786A36" w:rsidRDefault="00016720" w:rsidP="00722435">
      <w:pPr>
        <w:jc w:val="center"/>
        <w:rPr>
          <w:rFonts w:ascii="Times New Roman" w:hAnsi="Times New Roman" w:cs="Times New Roman"/>
          <w:b/>
          <w:bCs/>
          <w:sz w:val="28"/>
          <w:szCs w:val="28"/>
        </w:rPr>
      </w:pPr>
    </w:p>
    <w:p w14:paraId="472656FE" w14:textId="77777777" w:rsidR="00C864F6" w:rsidRPr="00786A36" w:rsidRDefault="007242F5" w:rsidP="00F0071D">
      <w:pPr>
        <w:autoSpaceDE w:val="0"/>
        <w:autoSpaceDN w:val="0"/>
        <w:adjustRightInd w:val="0"/>
        <w:jc w:val="both"/>
        <w:rPr>
          <w:rFonts w:ascii="Times New Roman" w:hAnsi="Times New Roman" w:cs="Times New Roman"/>
          <w:i/>
          <w:sz w:val="28"/>
          <w:szCs w:val="28"/>
        </w:rPr>
      </w:pPr>
      <w:r w:rsidRPr="00786A36">
        <w:rPr>
          <w:rFonts w:ascii="Times New Roman" w:hAnsi="Times New Roman" w:cs="Times New Roman"/>
          <w:i/>
          <w:iCs/>
          <w:sz w:val="28"/>
          <w:szCs w:val="28"/>
        </w:rPr>
        <w:t>Related Scriptures:</w:t>
      </w:r>
      <w:r w:rsidR="006A3868" w:rsidRPr="00786A36">
        <w:rPr>
          <w:rFonts w:ascii="Times New Roman" w:hAnsi="Times New Roman" w:cs="Times New Roman"/>
          <w:i/>
          <w:iCs/>
          <w:sz w:val="28"/>
          <w:szCs w:val="28"/>
        </w:rPr>
        <w:t xml:space="preserve"> </w:t>
      </w:r>
      <w:r w:rsidR="00016720" w:rsidRPr="00786A36">
        <w:rPr>
          <w:rFonts w:ascii="Times New Roman" w:hAnsi="Times New Roman" w:cs="Times New Roman"/>
          <w:i/>
          <w:sz w:val="28"/>
          <w:szCs w:val="28"/>
        </w:rPr>
        <w:t xml:space="preserve">Luke 22:31-34: 54-62; </w:t>
      </w:r>
      <w:r w:rsidR="008B2699" w:rsidRPr="00786A36">
        <w:rPr>
          <w:rFonts w:ascii="Times New Roman" w:hAnsi="Times New Roman" w:cs="Times New Roman"/>
          <w:i/>
          <w:sz w:val="28"/>
          <w:szCs w:val="28"/>
        </w:rPr>
        <w:t xml:space="preserve">John 15:18-20; Matthew 5:10; 2 Corinthians 4:7-12; </w:t>
      </w:r>
    </w:p>
    <w:p w14:paraId="1C1084A2" w14:textId="353180C8" w:rsidR="008F7E6C" w:rsidRPr="00786A36" w:rsidRDefault="008B2699" w:rsidP="00C864F6">
      <w:pPr>
        <w:autoSpaceDE w:val="0"/>
        <w:autoSpaceDN w:val="0"/>
        <w:adjustRightInd w:val="0"/>
        <w:ind w:left="1440" w:firstLine="720"/>
        <w:jc w:val="both"/>
        <w:rPr>
          <w:rFonts w:ascii="Times New Roman" w:hAnsi="Times New Roman" w:cs="Times New Roman"/>
          <w:sz w:val="28"/>
          <w:szCs w:val="28"/>
        </w:rPr>
      </w:pPr>
      <w:r w:rsidRPr="00786A36">
        <w:rPr>
          <w:rFonts w:ascii="Times New Roman" w:hAnsi="Times New Roman" w:cs="Times New Roman"/>
          <w:i/>
          <w:sz w:val="28"/>
          <w:szCs w:val="28"/>
        </w:rPr>
        <w:t xml:space="preserve">Colossians 1:24; Philippians </w:t>
      </w:r>
      <w:r w:rsidR="00C864F6" w:rsidRPr="00786A36">
        <w:rPr>
          <w:rFonts w:ascii="Times New Roman" w:hAnsi="Times New Roman" w:cs="Times New Roman"/>
          <w:i/>
          <w:sz w:val="28"/>
          <w:szCs w:val="28"/>
        </w:rPr>
        <w:t>1:29</w:t>
      </w:r>
    </w:p>
    <w:p w14:paraId="394D515E" w14:textId="77777777" w:rsidR="007242F5" w:rsidRPr="00786A36" w:rsidRDefault="007242F5" w:rsidP="00CE15F2">
      <w:pPr>
        <w:pStyle w:val="ListParagraph"/>
        <w:tabs>
          <w:tab w:val="right" w:pos="360"/>
          <w:tab w:val="left" w:pos="720"/>
        </w:tabs>
        <w:autoSpaceDE w:val="0"/>
        <w:autoSpaceDN w:val="0"/>
        <w:adjustRightInd w:val="0"/>
        <w:ind w:left="0"/>
        <w:rPr>
          <w:rFonts w:ascii="Times New Roman" w:hAnsi="Times New Roman" w:cs="Times New Roman"/>
          <w:i/>
          <w:iCs/>
          <w:sz w:val="28"/>
          <w:szCs w:val="28"/>
        </w:rPr>
      </w:pPr>
    </w:p>
    <w:p w14:paraId="4AEFE0D0" w14:textId="44F1BDFB" w:rsidR="00CE15F2" w:rsidRPr="00786A36" w:rsidRDefault="00CE15F2" w:rsidP="00CE15F2">
      <w:pPr>
        <w:pStyle w:val="ListParagraph"/>
        <w:tabs>
          <w:tab w:val="right" w:pos="360"/>
          <w:tab w:val="left" w:pos="720"/>
        </w:tabs>
        <w:autoSpaceDE w:val="0"/>
        <w:autoSpaceDN w:val="0"/>
        <w:adjustRightInd w:val="0"/>
        <w:ind w:left="0"/>
        <w:rPr>
          <w:rFonts w:ascii="Times New Roman" w:hAnsi="Times New Roman" w:cs="Times New Roman"/>
          <w:i/>
          <w:iCs/>
          <w:sz w:val="28"/>
          <w:szCs w:val="28"/>
        </w:rPr>
      </w:pPr>
      <w:r w:rsidRPr="00786A36">
        <w:rPr>
          <w:rFonts w:ascii="Times New Roman" w:hAnsi="Times New Roman" w:cs="Times New Roman"/>
          <w:i/>
          <w:iCs/>
          <w:sz w:val="28"/>
          <w:szCs w:val="28"/>
        </w:rPr>
        <w:t>Opening Thoughts:</w:t>
      </w:r>
    </w:p>
    <w:p w14:paraId="4F6C1E85" w14:textId="715C8B3A" w:rsidR="0023128C" w:rsidRPr="00786A36" w:rsidRDefault="0023128C" w:rsidP="00CE15F2">
      <w:pPr>
        <w:pStyle w:val="ListParagraph"/>
        <w:tabs>
          <w:tab w:val="right" w:pos="360"/>
          <w:tab w:val="left" w:pos="720"/>
        </w:tabs>
        <w:autoSpaceDE w:val="0"/>
        <w:autoSpaceDN w:val="0"/>
        <w:adjustRightInd w:val="0"/>
        <w:ind w:left="0"/>
        <w:rPr>
          <w:rFonts w:ascii="Times New Roman" w:hAnsi="Times New Roman" w:cs="Times New Roman"/>
          <w:i/>
          <w:iCs/>
          <w:sz w:val="28"/>
          <w:szCs w:val="28"/>
        </w:rPr>
      </w:pPr>
    </w:p>
    <w:p w14:paraId="06561AC6" w14:textId="77777777" w:rsidR="0011212D" w:rsidRPr="00786A36" w:rsidRDefault="0011212D" w:rsidP="00CE15F2">
      <w:pPr>
        <w:pStyle w:val="ListParagraph"/>
        <w:tabs>
          <w:tab w:val="right" w:pos="360"/>
          <w:tab w:val="left" w:pos="720"/>
        </w:tabs>
        <w:autoSpaceDE w:val="0"/>
        <w:autoSpaceDN w:val="0"/>
        <w:adjustRightInd w:val="0"/>
        <w:ind w:left="0"/>
        <w:rPr>
          <w:rFonts w:ascii="Times New Roman" w:hAnsi="Times New Roman" w:cs="Times New Roman"/>
          <w:i/>
          <w:iCs/>
          <w:sz w:val="28"/>
          <w:szCs w:val="28"/>
        </w:rPr>
      </w:pPr>
    </w:p>
    <w:p w14:paraId="3E26E08C" w14:textId="28627460" w:rsidR="00016720" w:rsidRPr="00F50A47" w:rsidRDefault="002B7642" w:rsidP="00786A36">
      <w:pPr>
        <w:pStyle w:val="ListParagraph"/>
        <w:numPr>
          <w:ilvl w:val="0"/>
          <w:numId w:val="17"/>
        </w:numPr>
        <w:tabs>
          <w:tab w:val="right" w:pos="360"/>
          <w:tab w:val="left" w:pos="720"/>
        </w:tabs>
        <w:autoSpaceDE w:val="0"/>
        <w:autoSpaceDN w:val="0"/>
        <w:adjustRightInd w:val="0"/>
        <w:rPr>
          <w:rFonts w:ascii="Times New Roman" w:hAnsi="Times New Roman" w:cs="Times New Roman"/>
          <w:iCs/>
          <w:sz w:val="28"/>
          <w:szCs w:val="28"/>
        </w:rPr>
      </w:pPr>
      <w:r>
        <w:rPr>
          <w:rFonts w:ascii="Times New Roman" w:hAnsi="Times New Roman" w:cs="Times New Roman"/>
          <w:b/>
          <w:bCs/>
          <w:iCs/>
          <w:sz w:val="28"/>
          <w:szCs w:val="28"/>
          <w:u w:val="single"/>
        </w:rPr>
        <w:t>________________</w:t>
      </w:r>
      <w:r w:rsidR="00016720" w:rsidRPr="00786A36">
        <w:rPr>
          <w:rFonts w:ascii="Times New Roman" w:hAnsi="Times New Roman" w:cs="Times New Roman"/>
          <w:b/>
          <w:bCs/>
          <w:iCs/>
          <w:sz w:val="28"/>
          <w:szCs w:val="28"/>
        </w:rPr>
        <w:t xml:space="preserve"> for the Gospel </w:t>
      </w:r>
      <w:r w:rsidR="00016720" w:rsidRPr="00F50A47">
        <w:rPr>
          <w:rFonts w:ascii="Times New Roman" w:hAnsi="Times New Roman" w:cs="Times New Roman"/>
          <w:iCs/>
          <w:sz w:val="28"/>
          <w:szCs w:val="28"/>
        </w:rPr>
        <w:t>(Vs. 8-12a)</w:t>
      </w:r>
    </w:p>
    <w:p w14:paraId="0ACF8763" w14:textId="49629B85" w:rsidR="00016720" w:rsidRPr="00786A36" w:rsidRDefault="00016720" w:rsidP="00786A36">
      <w:pPr>
        <w:tabs>
          <w:tab w:val="right" w:pos="360"/>
          <w:tab w:val="left" w:pos="720"/>
        </w:tabs>
        <w:autoSpaceDE w:val="0"/>
        <w:autoSpaceDN w:val="0"/>
        <w:adjustRightInd w:val="0"/>
        <w:ind w:left="-288"/>
        <w:contextualSpacing/>
        <w:rPr>
          <w:rFonts w:ascii="Times New Roman" w:hAnsi="Times New Roman" w:cs="Times New Roman"/>
          <w:b/>
          <w:bCs/>
          <w:iCs/>
          <w:sz w:val="28"/>
          <w:szCs w:val="28"/>
        </w:rPr>
      </w:pPr>
    </w:p>
    <w:p w14:paraId="66F51E59" w14:textId="796C8D41" w:rsidR="00016720" w:rsidRPr="00786A36" w:rsidRDefault="00016720" w:rsidP="00786A36">
      <w:pPr>
        <w:tabs>
          <w:tab w:val="right" w:pos="360"/>
          <w:tab w:val="left" w:pos="720"/>
        </w:tabs>
        <w:autoSpaceDE w:val="0"/>
        <w:autoSpaceDN w:val="0"/>
        <w:adjustRightInd w:val="0"/>
        <w:ind w:left="-288"/>
        <w:contextualSpacing/>
        <w:rPr>
          <w:rFonts w:ascii="Times New Roman" w:hAnsi="Times New Roman" w:cs="Times New Roman"/>
          <w:b/>
          <w:bCs/>
          <w:iCs/>
          <w:sz w:val="28"/>
          <w:szCs w:val="28"/>
        </w:rPr>
      </w:pPr>
    </w:p>
    <w:p w14:paraId="5473E55B" w14:textId="7D32BFE1" w:rsidR="00016720" w:rsidRPr="00786A36" w:rsidRDefault="00016720" w:rsidP="00786A36">
      <w:pPr>
        <w:tabs>
          <w:tab w:val="right" w:pos="360"/>
          <w:tab w:val="left" w:pos="720"/>
        </w:tabs>
        <w:autoSpaceDE w:val="0"/>
        <w:autoSpaceDN w:val="0"/>
        <w:adjustRightInd w:val="0"/>
        <w:ind w:left="-288"/>
        <w:contextualSpacing/>
        <w:rPr>
          <w:rFonts w:ascii="Times New Roman" w:hAnsi="Times New Roman" w:cs="Times New Roman"/>
          <w:b/>
          <w:bCs/>
          <w:iCs/>
          <w:sz w:val="28"/>
          <w:szCs w:val="28"/>
        </w:rPr>
      </w:pPr>
    </w:p>
    <w:p w14:paraId="1EF80331" w14:textId="2B9F2A5F" w:rsidR="00016720" w:rsidRPr="00786A36" w:rsidRDefault="00016720" w:rsidP="00786A36">
      <w:pPr>
        <w:tabs>
          <w:tab w:val="right" w:pos="360"/>
          <w:tab w:val="left" w:pos="720"/>
        </w:tabs>
        <w:autoSpaceDE w:val="0"/>
        <w:autoSpaceDN w:val="0"/>
        <w:adjustRightInd w:val="0"/>
        <w:ind w:left="-288"/>
        <w:contextualSpacing/>
        <w:rPr>
          <w:rFonts w:ascii="Times New Roman" w:hAnsi="Times New Roman" w:cs="Times New Roman"/>
          <w:b/>
          <w:bCs/>
          <w:iCs/>
          <w:sz w:val="28"/>
          <w:szCs w:val="28"/>
        </w:rPr>
      </w:pPr>
    </w:p>
    <w:p w14:paraId="14294180" w14:textId="77777777" w:rsidR="00016720" w:rsidRPr="00786A36" w:rsidRDefault="00016720" w:rsidP="00786A36">
      <w:pPr>
        <w:tabs>
          <w:tab w:val="right" w:pos="360"/>
          <w:tab w:val="left" w:pos="720"/>
        </w:tabs>
        <w:autoSpaceDE w:val="0"/>
        <w:autoSpaceDN w:val="0"/>
        <w:adjustRightInd w:val="0"/>
        <w:ind w:left="-288"/>
        <w:contextualSpacing/>
        <w:rPr>
          <w:rFonts w:ascii="Times New Roman" w:hAnsi="Times New Roman" w:cs="Times New Roman"/>
          <w:b/>
          <w:bCs/>
          <w:iCs/>
          <w:sz w:val="28"/>
          <w:szCs w:val="28"/>
        </w:rPr>
      </w:pPr>
    </w:p>
    <w:p w14:paraId="079BF8CA" w14:textId="77777777" w:rsidR="00016720" w:rsidRPr="00786A36" w:rsidRDefault="00016720" w:rsidP="00786A36">
      <w:pPr>
        <w:tabs>
          <w:tab w:val="right" w:pos="360"/>
          <w:tab w:val="left" w:pos="720"/>
        </w:tabs>
        <w:autoSpaceDE w:val="0"/>
        <w:autoSpaceDN w:val="0"/>
        <w:adjustRightInd w:val="0"/>
        <w:ind w:left="-288"/>
        <w:contextualSpacing/>
        <w:rPr>
          <w:rFonts w:ascii="Times New Roman" w:hAnsi="Times New Roman" w:cs="Times New Roman"/>
          <w:b/>
          <w:bCs/>
          <w:iCs/>
          <w:sz w:val="28"/>
          <w:szCs w:val="28"/>
        </w:rPr>
      </w:pPr>
    </w:p>
    <w:p w14:paraId="442F706E" w14:textId="58C358C5" w:rsidR="00016720" w:rsidRPr="00F50A47" w:rsidRDefault="002B7642" w:rsidP="00786A36">
      <w:pPr>
        <w:pStyle w:val="ListParagraph"/>
        <w:numPr>
          <w:ilvl w:val="0"/>
          <w:numId w:val="17"/>
        </w:numPr>
        <w:tabs>
          <w:tab w:val="right" w:pos="360"/>
          <w:tab w:val="left" w:pos="720"/>
        </w:tabs>
        <w:autoSpaceDE w:val="0"/>
        <w:autoSpaceDN w:val="0"/>
        <w:adjustRightInd w:val="0"/>
        <w:rPr>
          <w:rFonts w:ascii="Times New Roman" w:hAnsi="Times New Roman" w:cs="Times New Roman"/>
          <w:iCs/>
          <w:sz w:val="28"/>
          <w:szCs w:val="28"/>
        </w:rPr>
      </w:pPr>
      <w:r>
        <w:rPr>
          <w:rFonts w:ascii="Times New Roman" w:hAnsi="Times New Roman" w:cs="Times New Roman"/>
          <w:b/>
          <w:bCs/>
          <w:iCs/>
          <w:sz w:val="28"/>
          <w:szCs w:val="28"/>
          <w:u w:val="single"/>
        </w:rPr>
        <w:t>________________</w:t>
      </w:r>
      <w:r w:rsidR="00016720" w:rsidRPr="00786A36">
        <w:rPr>
          <w:rFonts w:ascii="Times New Roman" w:hAnsi="Times New Roman" w:cs="Times New Roman"/>
          <w:b/>
          <w:bCs/>
          <w:iCs/>
          <w:sz w:val="28"/>
          <w:szCs w:val="28"/>
        </w:rPr>
        <w:t xml:space="preserve"> for the Gospel </w:t>
      </w:r>
      <w:r w:rsidR="00016720" w:rsidRPr="00F50A47">
        <w:rPr>
          <w:rFonts w:ascii="Times New Roman" w:hAnsi="Times New Roman" w:cs="Times New Roman"/>
          <w:iCs/>
          <w:sz w:val="28"/>
          <w:szCs w:val="28"/>
        </w:rPr>
        <w:t>(Vs. 12b)</w:t>
      </w:r>
    </w:p>
    <w:p w14:paraId="000E11C8" w14:textId="7BF3FB84" w:rsidR="00016720" w:rsidRPr="00786A36" w:rsidRDefault="00016720" w:rsidP="00786A36">
      <w:pPr>
        <w:tabs>
          <w:tab w:val="right" w:pos="360"/>
          <w:tab w:val="left" w:pos="720"/>
        </w:tabs>
        <w:autoSpaceDE w:val="0"/>
        <w:autoSpaceDN w:val="0"/>
        <w:adjustRightInd w:val="0"/>
        <w:ind w:left="-288"/>
        <w:contextualSpacing/>
        <w:rPr>
          <w:rFonts w:ascii="Times New Roman" w:hAnsi="Times New Roman" w:cs="Times New Roman"/>
          <w:b/>
          <w:bCs/>
          <w:iCs/>
          <w:sz w:val="28"/>
          <w:szCs w:val="28"/>
        </w:rPr>
      </w:pPr>
    </w:p>
    <w:p w14:paraId="5A04E027" w14:textId="081812E9" w:rsidR="00016720" w:rsidRPr="00786A36" w:rsidRDefault="00016720" w:rsidP="00786A36">
      <w:pPr>
        <w:tabs>
          <w:tab w:val="right" w:pos="360"/>
          <w:tab w:val="left" w:pos="720"/>
        </w:tabs>
        <w:autoSpaceDE w:val="0"/>
        <w:autoSpaceDN w:val="0"/>
        <w:adjustRightInd w:val="0"/>
        <w:ind w:left="-288"/>
        <w:contextualSpacing/>
        <w:rPr>
          <w:rFonts w:ascii="Times New Roman" w:hAnsi="Times New Roman" w:cs="Times New Roman"/>
          <w:b/>
          <w:bCs/>
          <w:iCs/>
          <w:sz w:val="28"/>
          <w:szCs w:val="28"/>
        </w:rPr>
      </w:pPr>
    </w:p>
    <w:p w14:paraId="1E9A26D9" w14:textId="7E22D3F8" w:rsidR="00016720" w:rsidRDefault="00016720" w:rsidP="00786A36">
      <w:pPr>
        <w:tabs>
          <w:tab w:val="right" w:pos="360"/>
          <w:tab w:val="left" w:pos="720"/>
        </w:tabs>
        <w:autoSpaceDE w:val="0"/>
        <w:autoSpaceDN w:val="0"/>
        <w:adjustRightInd w:val="0"/>
        <w:ind w:left="-288"/>
        <w:contextualSpacing/>
        <w:rPr>
          <w:rFonts w:ascii="Times New Roman" w:hAnsi="Times New Roman" w:cs="Times New Roman"/>
          <w:b/>
          <w:bCs/>
          <w:iCs/>
          <w:sz w:val="28"/>
          <w:szCs w:val="28"/>
        </w:rPr>
      </w:pPr>
    </w:p>
    <w:p w14:paraId="192ABCD8" w14:textId="179B65BD" w:rsidR="00786A36" w:rsidRDefault="00786A36" w:rsidP="00786A36">
      <w:pPr>
        <w:tabs>
          <w:tab w:val="right" w:pos="360"/>
          <w:tab w:val="left" w:pos="720"/>
        </w:tabs>
        <w:autoSpaceDE w:val="0"/>
        <w:autoSpaceDN w:val="0"/>
        <w:adjustRightInd w:val="0"/>
        <w:ind w:left="-288"/>
        <w:contextualSpacing/>
        <w:rPr>
          <w:rFonts w:ascii="Times New Roman" w:hAnsi="Times New Roman" w:cs="Times New Roman"/>
          <w:b/>
          <w:bCs/>
          <w:iCs/>
          <w:sz w:val="28"/>
          <w:szCs w:val="28"/>
        </w:rPr>
      </w:pPr>
    </w:p>
    <w:p w14:paraId="3F9AD123" w14:textId="77777777" w:rsidR="00786A36" w:rsidRPr="00786A36" w:rsidRDefault="00786A36" w:rsidP="00786A36">
      <w:pPr>
        <w:tabs>
          <w:tab w:val="right" w:pos="360"/>
          <w:tab w:val="left" w:pos="720"/>
        </w:tabs>
        <w:autoSpaceDE w:val="0"/>
        <w:autoSpaceDN w:val="0"/>
        <w:adjustRightInd w:val="0"/>
        <w:ind w:left="-288"/>
        <w:contextualSpacing/>
        <w:rPr>
          <w:rFonts w:ascii="Times New Roman" w:hAnsi="Times New Roman" w:cs="Times New Roman"/>
          <w:b/>
          <w:bCs/>
          <w:iCs/>
          <w:sz w:val="28"/>
          <w:szCs w:val="28"/>
        </w:rPr>
      </w:pPr>
    </w:p>
    <w:p w14:paraId="63F0E812" w14:textId="2C03E8C3" w:rsidR="00016720" w:rsidRPr="00786A36" w:rsidRDefault="00016720" w:rsidP="00786A36">
      <w:pPr>
        <w:tabs>
          <w:tab w:val="right" w:pos="360"/>
          <w:tab w:val="left" w:pos="720"/>
        </w:tabs>
        <w:autoSpaceDE w:val="0"/>
        <w:autoSpaceDN w:val="0"/>
        <w:adjustRightInd w:val="0"/>
        <w:ind w:left="-288"/>
        <w:contextualSpacing/>
        <w:rPr>
          <w:rFonts w:ascii="Times New Roman" w:hAnsi="Times New Roman" w:cs="Times New Roman"/>
          <w:b/>
          <w:bCs/>
          <w:iCs/>
          <w:sz w:val="28"/>
          <w:szCs w:val="28"/>
        </w:rPr>
      </w:pPr>
    </w:p>
    <w:p w14:paraId="6AF90C64" w14:textId="53D38F63" w:rsidR="00016720" w:rsidRPr="00F50A47" w:rsidRDefault="002B7642" w:rsidP="00786A36">
      <w:pPr>
        <w:pStyle w:val="ListParagraph"/>
        <w:numPr>
          <w:ilvl w:val="0"/>
          <w:numId w:val="17"/>
        </w:numPr>
        <w:tabs>
          <w:tab w:val="right" w:pos="360"/>
          <w:tab w:val="left" w:pos="720"/>
        </w:tabs>
        <w:autoSpaceDE w:val="0"/>
        <w:autoSpaceDN w:val="0"/>
        <w:adjustRightInd w:val="0"/>
        <w:rPr>
          <w:rFonts w:ascii="Times New Roman" w:hAnsi="Times New Roman" w:cs="Times New Roman"/>
          <w:iCs/>
          <w:sz w:val="28"/>
          <w:szCs w:val="28"/>
        </w:rPr>
      </w:pPr>
      <w:r>
        <w:rPr>
          <w:rFonts w:ascii="Times New Roman" w:hAnsi="Times New Roman" w:cs="Times New Roman"/>
          <w:b/>
          <w:bCs/>
          <w:iCs/>
          <w:sz w:val="28"/>
          <w:szCs w:val="28"/>
          <w:u w:val="single"/>
        </w:rPr>
        <w:t>________________</w:t>
      </w:r>
      <w:r w:rsidR="00016720" w:rsidRPr="00786A36">
        <w:rPr>
          <w:rFonts w:ascii="Times New Roman" w:hAnsi="Times New Roman" w:cs="Times New Roman"/>
          <w:b/>
          <w:bCs/>
          <w:iCs/>
          <w:sz w:val="28"/>
          <w:szCs w:val="28"/>
        </w:rPr>
        <w:t xml:space="preserve"> the Gospel </w:t>
      </w:r>
      <w:r w:rsidR="00016720" w:rsidRPr="00F50A47">
        <w:rPr>
          <w:rFonts w:ascii="Times New Roman" w:hAnsi="Times New Roman" w:cs="Times New Roman"/>
          <w:iCs/>
          <w:sz w:val="28"/>
          <w:szCs w:val="28"/>
        </w:rPr>
        <w:t>(Vs. 13-14)</w:t>
      </w:r>
    </w:p>
    <w:p w14:paraId="770ECD1E" w14:textId="60AC2C0B" w:rsidR="0011212D" w:rsidRPr="00786A36" w:rsidRDefault="0011212D" w:rsidP="0011212D">
      <w:pPr>
        <w:rPr>
          <w:rFonts w:ascii="Times New Roman" w:hAnsi="Times New Roman" w:cs="Times New Roman"/>
          <w:b/>
          <w:bCs/>
          <w:sz w:val="28"/>
          <w:szCs w:val="28"/>
        </w:rPr>
      </w:pPr>
    </w:p>
    <w:p w14:paraId="4822928A" w14:textId="0BEB8B95" w:rsidR="0011212D" w:rsidRPr="00786A36" w:rsidRDefault="0011212D" w:rsidP="0011212D">
      <w:pPr>
        <w:rPr>
          <w:rFonts w:ascii="Times New Roman" w:hAnsi="Times New Roman" w:cs="Times New Roman"/>
          <w:b/>
          <w:bCs/>
          <w:sz w:val="28"/>
          <w:szCs w:val="28"/>
        </w:rPr>
      </w:pPr>
    </w:p>
    <w:p w14:paraId="6656901E" w14:textId="01A772F5" w:rsidR="00B74C6A" w:rsidRPr="00786A36" w:rsidRDefault="00B74C6A" w:rsidP="0011212D">
      <w:pPr>
        <w:rPr>
          <w:rFonts w:ascii="Times New Roman" w:hAnsi="Times New Roman" w:cs="Times New Roman"/>
          <w:b/>
          <w:bCs/>
          <w:sz w:val="28"/>
          <w:szCs w:val="28"/>
        </w:rPr>
      </w:pPr>
    </w:p>
    <w:p w14:paraId="0FF1CECA" w14:textId="77777777" w:rsidR="00B74C6A" w:rsidRPr="00786A36" w:rsidRDefault="00B74C6A" w:rsidP="0011212D">
      <w:pPr>
        <w:rPr>
          <w:rFonts w:ascii="Times New Roman" w:hAnsi="Times New Roman" w:cs="Times New Roman"/>
          <w:b/>
          <w:bCs/>
          <w:sz w:val="28"/>
          <w:szCs w:val="28"/>
        </w:rPr>
      </w:pPr>
    </w:p>
    <w:p w14:paraId="5EEE4E2C" w14:textId="77777777" w:rsidR="00786A36" w:rsidRPr="00786A36" w:rsidRDefault="00786A36" w:rsidP="00786A36">
      <w:pPr>
        <w:pStyle w:val="ListParagraph"/>
        <w:numPr>
          <w:ilvl w:val="0"/>
          <w:numId w:val="14"/>
        </w:numPr>
        <w:tabs>
          <w:tab w:val="right" w:pos="360"/>
          <w:tab w:val="left" w:pos="720"/>
        </w:tabs>
        <w:rPr>
          <w:rFonts w:ascii="Times New Roman" w:hAnsi="Times New Roman" w:cs="Times New Roman"/>
          <w:b/>
          <w:bCs/>
          <w:sz w:val="28"/>
          <w:szCs w:val="28"/>
        </w:rPr>
      </w:pPr>
      <w:r w:rsidRPr="00786A36">
        <w:rPr>
          <w:rFonts w:ascii="Times New Roman" w:hAnsi="Times New Roman" w:cs="Times New Roman"/>
          <w:b/>
          <w:bCs/>
          <w:sz w:val="28"/>
          <w:szCs w:val="28"/>
        </w:rPr>
        <w:t>Points to Ponder</w:t>
      </w:r>
    </w:p>
    <w:p w14:paraId="7739DCF3" w14:textId="77777777" w:rsidR="00786A36" w:rsidRPr="00786A36" w:rsidRDefault="00786A36" w:rsidP="00786A36">
      <w:pPr>
        <w:pStyle w:val="ListParagraph"/>
        <w:numPr>
          <w:ilvl w:val="0"/>
          <w:numId w:val="15"/>
        </w:numPr>
        <w:tabs>
          <w:tab w:val="right" w:pos="360"/>
          <w:tab w:val="left" w:pos="720"/>
        </w:tabs>
        <w:ind w:left="360" w:firstLine="0"/>
        <w:rPr>
          <w:rFonts w:ascii="Times New Roman" w:hAnsi="Times New Roman" w:cs="Times New Roman"/>
          <w:sz w:val="28"/>
          <w:szCs w:val="28"/>
        </w:rPr>
      </w:pPr>
      <w:r w:rsidRPr="00786A36">
        <w:rPr>
          <w:rFonts w:ascii="Times New Roman" w:hAnsi="Times New Roman" w:cs="Times New Roman"/>
          <w:sz w:val="28"/>
          <w:szCs w:val="28"/>
        </w:rPr>
        <w:t>Consider how often Paul remembered the Gospel of Jesus Christ while he was suffering.  Why is it important to think about the Gospel when we face hard times?  How do you do at this?  How can you get better?</w:t>
      </w:r>
    </w:p>
    <w:p w14:paraId="01DE56DC" w14:textId="77777777" w:rsidR="00786A36" w:rsidRPr="00786A36" w:rsidRDefault="00786A36" w:rsidP="00786A36">
      <w:pPr>
        <w:pStyle w:val="ListParagraph"/>
        <w:numPr>
          <w:ilvl w:val="0"/>
          <w:numId w:val="15"/>
        </w:numPr>
        <w:tabs>
          <w:tab w:val="right" w:pos="360"/>
          <w:tab w:val="left" w:pos="720"/>
        </w:tabs>
        <w:ind w:left="360" w:firstLine="0"/>
        <w:rPr>
          <w:rFonts w:ascii="Times New Roman" w:hAnsi="Times New Roman" w:cs="Times New Roman"/>
          <w:sz w:val="28"/>
          <w:szCs w:val="28"/>
        </w:rPr>
      </w:pPr>
      <w:r w:rsidRPr="00786A36">
        <w:rPr>
          <w:rFonts w:ascii="Times New Roman" w:hAnsi="Times New Roman" w:cs="Times New Roman"/>
          <w:sz w:val="28"/>
          <w:szCs w:val="28"/>
        </w:rPr>
        <w:t>Consider how Paul points to his own personal relationship with Jesus Christ in emphasizing that Jesus is the one he was believing in and convinced of who held his life in His hands. Do you have a personal relationship with Jesus Christ?  Spend time with Jesus this week listening to Him through His Word and thanking Him for salvation.</w:t>
      </w:r>
    </w:p>
    <w:p w14:paraId="0DB6B1E6" w14:textId="1AF5B35A" w:rsidR="009518F8" w:rsidRPr="00722435" w:rsidRDefault="009518F8" w:rsidP="00786A36">
      <w:pPr>
        <w:rPr>
          <w:rFonts w:ascii="Times New Roman" w:hAnsi="Times New Roman" w:cs="Times New Roman"/>
          <w:sz w:val="28"/>
          <w:szCs w:val="28"/>
        </w:rPr>
      </w:pPr>
    </w:p>
    <w:sectPr w:rsidR="009518F8" w:rsidRPr="00722435" w:rsidSect="00052E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7FE"/>
    <w:multiLevelType w:val="hybridMultilevel"/>
    <w:tmpl w:val="85164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D4490"/>
    <w:multiLevelType w:val="hybridMultilevel"/>
    <w:tmpl w:val="406247F6"/>
    <w:lvl w:ilvl="0" w:tplc="44B0A8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C3002D"/>
    <w:multiLevelType w:val="hybridMultilevel"/>
    <w:tmpl w:val="B73CF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13DEB"/>
    <w:multiLevelType w:val="hybridMultilevel"/>
    <w:tmpl w:val="28849C3A"/>
    <w:lvl w:ilvl="0" w:tplc="5B5EC1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7D50C9"/>
    <w:multiLevelType w:val="hybridMultilevel"/>
    <w:tmpl w:val="D7D6DD7C"/>
    <w:lvl w:ilvl="0" w:tplc="5B5EC1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936A11"/>
    <w:multiLevelType w:val="hybridMultilevel"/>
    <w:tmpl w:val="01DA78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E956C0"/>
    <w:multiLevelType w:val="hybridMultilevel"/>
    <w:tmpl w:val="71F09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45412"/>
    <w:multiLevelType w:val="hybridMultilevel"/>
    <w:tmpl w:val="0F3CC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C6326"/>
    <w:multiLevelType w:val="hybridMultilevel"/>
    <w:tmpl w:val="244239C0"/>
    <w:lvl w:ilvl="0" w:tplc="409CF0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C9349D"/>
    <w:multiLevelType w:val="hybridMultilevel"/>
    <w:tmpl w:val="606C758E"/>
    <w:lvl w:ilvl="0" w:tplc="5B5EC1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A42337"/>
    <w:multiLevelType w:val="hybridMultilevel"/>
    <w:tmpl w:val="97CCF81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C32659F"/>
    <w:multiLevelType w:val="hybridMultilevel"/>
    <w:tmpl w:val="84C4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50D7F"/>
    <w:multiLevelType w:val="multilevel"/>
    <w:tmpl w:val="654ED1C0"/>
    <w:styleLink w:val="CurrentList1"/>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C6D1D10"/>
    <w:multiLevelType w:val="hybridMultilevel"/>
    <w:tmpl w:val="3ED26630"/>
    <w:lvl w:ilvl="0" w:tplc="44B0A8E2">
      <w:start w:val="1"/>
      <w:numFmt w:val="upp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FA163AB"/>
    <w:multiLevelType w:val="hybridMultilevel"/>
    <w:tmpl w:val="B1DE0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A90E90"/>
    <w:multiLevelType w:val="hybridMultilevel"/>
    <w:tmpl w:val="A2D6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1D087F"/>
    <w:multiLevelType w:val="hybridMultilevel"/>
    <w:tmpl w:val="573AAD2C"/>
    <w:lvl w:ilvl="0" w:tplc="56F090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5"/>
  </w:num>
  <w:num w:numId="4">
    <w:abstractNumId w:val="14"/>
  </w:num>
  <w:num w:numId="5">
    <w:abstractNumId w:val="9"/>
  </w:num>
  <w:num w:numId="6">
    <w:abstractNumId w:val="7"/>
  </w:num>
  <w:num w:numId="7">
    <w:abstractNumId w:val="11"/>
  </w:num>
  <w:num w:numId="8">
    <w:abstractNumId w:val="15"/>
  </w:num>
  <w:num w:numId="9">
    <w:abstractNumId w:val="10"/>
  </w:num>
  <w:num w:numId="10">
    <w:abstractNumId w:val="8"/>
  </w:num>
  <w:num w:numId="11">
    <w:abstractNumId w:val="4"/>
  </w:num>
  <w:num w:numId="12">
    <w:abstractNumId w:val="0"/>
  </w:num>
  <w:num w:numId="13">
    <w:abstractNumId w:val="1"/>
  </w:num>
  <w:num w:numId="14">
    <w:abstractNumId w:val="3"/>
  </w:num>
  <w:num w:numId="15">
    <w:abstractNumId w:val="2"/>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6A"/>
    <w:rsid w:val="00005970"/>
    <w:rsid w:val="00016720"/>
    <w:rsid w:val="00040153"/>
    <w:rsid w:val="00052E37"/>
    <w:rsid w:val="000C42CD"/>
    <w:rsid w:val="00100EC6"/>
    <w:rsid w:val="0011212D"/>
    <w:rsid w:val="0011333D"/>
    <w:rsid w:val="001660E8"/>
    <w:rsid w:val="001B37C0"/>
    <w:rsid w:val="001C7B6A"/>
    <w:rsid w:val="001D04AA"/>
    <w:rsid w:val="001D21E2"/>
    <w:rsid w:val="0023128C"/>
    <w:rsid w:val="002540D8"/>
    <w:rsid w:val="0027103B"/>
    <w:rsid w:val="002B7642"/>
    <w:rsid w:val="002D1278"/>
    <w:rsid w:val="002D4236"/>
    <w:rsid w:val="003607DE"/>
    <w:rsid w:val="003919C0"/>
    <w:rsid w:val="003C5554"/>
    <w:rsid w:val="003D6D5A"/>
    <w:rsid w:val="00405A4C"/>
    <w:rsid w:val="0043489D"/>
    <w:rsid w:val="00470CC3"/>
    <w:rsid w:val="00494F40"/>
    <w:rsid w:val="004F75E6"/>
    <w:rsid w:val="00510F2C"/>
    <w:rsid w:val="0051209B"/>
    <w:rsid w:val="005A1EEE"/>
    <w:rsid w:val="0062737A"/>
    <w:rsid w:val="006A3868"/>
    <w:rsid w:val="006A7BB6"/>
    <w:rsid w:val="006B4A41"/>
    <w:rsid w:val="006B7D12"/>
    <w:rsid w:val="006C6FB2"/>
    <w:rsid w:val="006D55E4"/>
    <w:rsid w:val="006E6470"/>
    <w:rsid w:val="00722435"/>
    <w:rsid w:val="0072311B"/>
    <w:rsid w:val="007242F5"/>
    <w:rsid w:val="00757684"/>
    <w:rsid w:val="00786A36"/>
    <w:rsid w:val="007B17F0"/>
    <w:rsid w:val="007B7D6A"/>
    <w:rsid w:val="007E6B92"/>
    <w:rsid w:val="007F1ED4"/>
    <w:rsid w:val="0080113E"/>
    <w:rsid w:val="00803F82"/>
    <w:rsid w:val="00821403"/>
    <w:rsid w:val="008B078F"/>
    <w:rsid w:val="008B2699"/>
    <w:rsid w:val="008C39CB"/>
    <w:rsid w:val="008F7E6C"/>
    <w:rsid w:val="009367C1"/>
    <w:rsid w:val="00950DE3"/>
    <w:rsid w:val="009518F8"/>
    <w:rsid w:val="00971322"/>
    <w:rsid w:val="009759BD"/>
    <w:rsid w:val="009A4C50"/>
    <w:rsid w:val="009C4CF7"/>
    <w:rsid w:val="009C67D2"/>
    <w:rsid w:val="009F0137"/>
    <w:rsid w:val="009F2C65"/>
    <w:rsid w:val="00A31BEF"/>
    <w:rsid w:val="00A512B5"/>
    <w:rsid w:val="00A63966"/>
    <w:rsid w:val="00AB6F23"/>
    <w:rsid w:val="00AF46B9"/>
    <w:rsid w:val="00B45E8B"/>
    <w:rsid w:val="00B51681"/>
    <w:rsid w:val="00B66C34"/>
    <w:rsid w:val="00B74C6A"/>
    <w:rsid w:val="00B755CF"/>
    <w:rsid w:val="00B82592"/>
    <w:rsid w:val="00B92B3C"/>
    <w:rsid w:val="00B957CE"/>
    <w:rsid w:val="00BA6FF1"/>
    <w:rsid w:val="00BB1719"/>
    <w:rsid w:val="00BF782D"/>
    <w:rsid w:val="00C54E79"/>
    <w:rsid w:val="00C654BA"/>
    <w:rsid w:val="00C864F6"/>
    <w:rsid w:val="00CE15F2"/>
    <w:rsid w:val="00D15DC8"/>
    <w:rsid w:val="00D6701B"/>
    <w:rsid w:val="00E071F3"/>
    <w:rsid w:val="00E22C64"/>
    <w:rsid w:val="00E53D87"/>
    <w:rsid w:val="00E67658"/>
    <w:rsid w:val="00EA0BDE"/>
    <w:rsid w:val="00EA43DC"/>
    <w:rsid w:val="00EA7404"/>
    <w:rsid w:val="00EB249F"/>
    <w:rsid w:val="00EC1A92"/>
    <w:rsid w:val="00EC2544"/>
    <w:rsid w:val="00EC68ED"/>
    <w:rsid w:val="00F0071D"/>
    <w:rsid w:val="00F2393F"/>
    <w:rsid w:val="00F5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4F56"/>
  <w15:chartTrackingRefBased/>
  <w15:docId w15:val="{94DB9D80-5D0A-2E43-BC39-1A49B8E1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09B"/>
    <w:pPr>
      <w:ind w:left="720"/>
      <w:contextualSpacing/>
    </w:pPr>
  </w:style>
  <w:style w:type="paragraph" w:styleId="NormalWeb">
    <w:name w:val="Normal (Web)"/>
    <w:basedOn w:val="Normal"/>
    <w:uiPriority w:val="99"/>
    <w:unhideWhenUsed/>
    <w:rsid w:val="00040153"/>
    <w:pPr>
      <w:spacing w:before="100" w:beforeAutospacing="1" w:after="100" w:afterAutospacing="1"/>
    </w:pPr>
    <w:rPr>
      <w:rFonts w:ascii="Times New Roman" w:eastAsia="Times New Roman" w:hAnsi="Times New Roman" w:cs="Times New Roman"/>
    </w:rPr>
  </w:style>
  <w:style w:type="numbering" w:customStyle="1" w:styleId="CurrentList1">
    <w:name w:val="Current List1"/>
    <w:uiPriority w:val="99"/>
    <w:rsid w:val="00786A36"/>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Mitzi Kemp</cp:lastModifiedBy>
  <cp:revision>6</cp:revision>
  <cp:lastPrinted>2022-03-31T16:04:00Z</cp:lastPrinted>
  <dcterms:created xsi:type="dcterms:W3CDTF">2022-03-31T15:05:00Z</dcterms:created>
  <dcterms:modified xsi:type="dcterms:W3CDTF">2022-03-31T16:44:00Z</dcterms:modified>
</cp:coreProperties>
</file>