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3694" w14:textId="6F467CC5" w:rsidR="00C46803" w:rsidRPr="00C46803" w:rsidRDefault="00C46803" w:rsidP="00C46803">
      <w:pPr>
        <w:jc w:val="center"/>
        <w:rPr>
          <w:i/>
          <w:iCs/>
        </w:rPr>
      </w:pPr>
      <w:r w:rsidRPr="00C46803">
        <w:rPr>
          <w:i/>
          <w:iCs/>
        </w:rPr>
        <w:t>Understanding 1 &amp; 2 Timothy</w:t>
      </w:r>
    </w:p>
    <w:p w14:paraId="12B8438E" w14:textId="5BF391FA" w:rsidR="009367C1" w:rsidRPr="00C46803" w:rsidRDefault="0028573B" w:rsidP="00C46803">
      <w:pPr>
        <w:jc w:val="center"/>
        <w:rPr>
          <w:b/>
          <w:bCs/>
        </w:rPr>
      </w:pPr>
      <w:r>
        <w:rPr>
          <w:b/>
          <w:bCs/>
        </w:rPr>
        <w:t>Growing in Godliness</w:t>
      </w:r>
    </w:p>
    <w:p w14:paraId="6F1ADB97" w14:textId="54F839ED" w:rsidR="00C46803" w:rsidRDefault="00C46803" w:rsidP="00C46803">
      <w:pPr>
        <w:jc w:val="center"/>
        <w:rPr>
          <w:i/>
          <w:iCs/>
        </w:rPr>
      </w:pPr>
      <w:r w:rsidRPr="00C46803">
        <w:rPr>
          <w:i/>
          <w:iCs/>
        </w:rPr>
        <w:t xml:space="preserve">1 Timothy </w:t>
      </w:r>
      <w:r w:rsidR="0028573B">
        <w:rPr>
          <w:i/>
          <w:iCs/>
        </w:rPr>
        <w:t>4:6-10</w:t>
      </w:r>
    </w:p>
    <w:p w14:paraId="66BAC9CB" w14:textId="77777777" w:rsidR="000508A2" w:rsidRDefault="000508A2" w:rsidP="00C46803">
      <w:pPr>
        <w:jc w:val="center"/>
        <w:rPr>
          <w:i/>
          <w:iCs/>
        </w:rPr>
      </w:pPr>
    </w:p>
    <w:p w14:paraId="10FBE2F0" w14:textId="78734FC2" w:rsidR="000508A2" w:rsidRPr="00DE18FE" w:rsidRDefault="000508A2" w:rsidP="00DE18FE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Related Scriptures: </w:t>
      </w:r>
      <w:r w:rsidR="00E824F7" w:rsidRPr="00E824F7">
        <w:rPr>
          <w:rFonts w:ascii="Calibri" w:hAnsi="Calibri" w:cs="Calibri"/>
          <w:i/>
          <w:iCs/>
        </w:rPr>
        <w:t>1 Cor</w:t>
      </w:r>
      <w:r w:rsidR="00E824F7">
        <w:rPr>
          <w:rFonts w:ascii="Calibri" w:hAnsi="Calibri" w:cs="Calibri"/>
          <w:i/>
          <w:iCs/>
        </w:rPr>
        <w:t>inthians</w:t>
      </w:r>
      <w:r w:rsidR="00E824F7" w:rsidRPr="00E824F7">
        <w:rPr>
          <w:rFonts w:ascii="Calibri" w:hAnsi="Calibri" w:cs="Calibri"/>
          <w:i/>
          <w:iCs/>
        </w:rPr>
        <w:t xml:space="preserve"> 9:24-27</w:t>
      </w:r>
    </w:p>
    <w:p w14:paraId="2A3DC14B" w14:textId="4C901FD7" w:rsidR="000508A2" w:rsidRDefault="000508A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 w:rsidRPr="001979EE">
        <w:rPr>
          <w:rFonts w:ascii="Times New Roman" w:hAnsi="Times New Roman" w:cs="Times New Roman"/>
          <w:i/>
          <w:iCs/>
        </w:rPr>
        <w:t>Opening Thoughts:</w:t>
      </w:r>
    </w:p>
    <w:p w14:paraId="50225EFC" w14:textId="022161E4" w:rsidR="00F821BB" w:rsidRDefault="00F821BB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55B51575" w14:textId="77777777" w:rsidR="00DE18FE" w:rsidRPr="0027103B" w:rsidRDefault="00DE18FE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59B9C76" w14:textId="26C6E7FF" w:rsidR="0028573B" w:rsidRPr="00DE18FE" w:rsidRDefault="00E049E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DE18FE">
        <w:rPr>
          <w:rFonts w:ascii="Calibri" w:hAnsi="Calibri" w:cs="Calibri"/>
        </w:rPr>
        <w:t>Two</w:t>
      </w:r>
      <w:r w:rsidR="0028573B" w:rsidRPr="00DE18FE">
        <w:rPr>
          <w:rFonts w:ascii="Calibri" w:hAnsi="Calibri" w:cs="Calibri"/>
        </w:rPr>
        <w:t xml:space="preserve"> Essentials needed for growing in godliness:</w:t>
      </w:r>
    </w:p>
    <w:p w14:paraId="37BEEE10" w14:textId="77777777" w:rsidR="00E049EB" w:rsidRPr="00DE18FE" w:rsidRDefault="00E049E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0DCE2307" w14:textId="01610051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  <w:r w:rsidRPr="00DE18FE">
        <w:rPr>
          <w:rFonts w:ascii="Calibri" w:hAnsi="Calibri" w:cs="Calibri"/>
          <w:b/>
          <w:bCs/>
        </w:rPr>
        <w:t xml:space="preserve">I.  A Good </w:t>
      </w:r>
      <w:r w:rsidR="00DE18FE" w:rsidRPr="00DE18FE">
        <w:rPr>
          <w:rFonts w:ascii="Calibri" w:hAnsi="Calibri" w:cs="Calibri"/>
          <w:b/>
          <w:bCs/>
          <w:u w:val="single"/>
        </w:rPr>
        <w:t>_______</w:t>
      </w:r>
      <w:r w:rsidRPr="00DE18FE">
        <w:rPr>
          <w:rFonts w:ascii="Calibri" w:hAnsi="Calibri" w:cs="Calibri"/>
          <w:b/>
          <w:bCs/>
        </w:rPr>
        <w:t xml:space="preserve"> (Vs. 6-7a)</w:t>
      </w:r>
    </w:p>
    <w:p w14:paraId="1922FD17" w14:textId="77777777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382273F3" w14:textId="15ED3DAF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DE18FE">
        <w:rPr>
          <w:rFonts w:ascii="Calibri" w:hAnsi="Calibri" w:cs="Calibri"/>
        </w:rPr>
        <w:tab/>
      </w:r>
      <w:r w:rsidRPr="00DE18FE">
        <w:rPr>
          <w:rFonts w:ascii="Calibri" w:hAnsi="Calibri" w:cs="Calibri"/>
        </w:rPr>
        <w:tab/>
      </w:r>
      <w:r w:rsidR="00907436" w:rsidRPr="00DE18FE">
        <w:rPr>
          <w:rFonts w:ascii="Calibri" w:hAnsi="Calibri" w:cs="Calibri"/>
        </w:rPr>
        <w:t>1</w:t>
      </w:r>
      <w:r w:rsidRPr="00DE18FE">
        <w:rPr>
          <w:rFonts w:ascii="Calibri" w:hAnsi="Calibri" w:cs="Calibri"/>
        </w:rPr>
        <w:t xml:space="preserve">. What to </w:t>
      </w:r>
      <w:r w:rsidR="00DE18FE" w:rsidRPr="00DE18FE">
        <w:rPr>
          <w:rFonts w:ascii="Calibri" w:hAnsi="Calibri" w:cs="Calibri"/>
          <w:u w:val="single"/>
        </w:rPr>
        <w:t>_______</w:t>
      </w:r>
      <w:r w:rsidRPr="00DE18FE">
        <w:rPr>
          <w:rFonts w:ascii="Calibri" w:hAnsi="Calibri" w:cs="Calibri"/>
        </w:rPr>
        <w:t xml:space="preserve"> </w:t>
      </w:r>
      <w:proofErr w:type="spellStart"/>
      <w:r w:rsidRPr="00DE18FE">
        <w:rPr>
          <w:rFonts w:ascii="Calibri" w:hAnsi="Calibri" w:cs="Calibri"/>
        </w:rPr>
        <w:t>to</w:t>
      </w:r>
      <w:proofErr w:type="spellEnd"/>
      <w:r w:rsidRPr="00DE18FE">
        <w:rPr>
          <w:rFonts w:ascii="Calibri" w:hAnsi="Calibri" w:cs="Calibri"/>
        </w:rPr>
        <w:t xml:space="preserve"> </w:t>
      </w:r>
      <w:r w:rsidR="00DE18FE" w:rsidRPr="00DE18FE">
        <w:rPr>
          <w:rFonts w:ascii="Calibri" w:hAnsi="Calibri" w:cs="Calibri"/>
          <w:u w:val="single"/>
        </w:rPr>
        <w:t>____________</w:t>
      </w:r>
      <w:r w:rsidRPr="00DE18FE">
        <w:rPr>
          <w:rFonts w:ascii="Calibri" w:hAnsi="Calibri" w:cs="Calibri"/>
        </w:rPr>
        <w:t xml:space="preserve"> in godliness</w:t>
      </w:r>
      <w:r w:rsidR="005D6886" w:rsidRPr="00DE18FE">
        <w:rPr>
          <w:rFonts w:ascii="Calibri" w:hAnsi="Calibri" w:cs="Calibri"/>
        </w:rPr>
        <w:t xml:space="preserve"> (2</w:t>
      </w:r>
      <w:r w:rsidR="005D6886" w:rsidRPr="00DE18FE">
        <w:rPr>
          <w:rFonts w:ascii="Calibri" w:hAnsi="Calibri" w:cs="Calibri"/>
          <w:vertAlign w:val="superscript"/>
        </w:rPr>
        <w:t xml:space="preserve"> </w:t>
      </w:r>
      <w:r w:rsidR="005D6886" w:rsidRPr="00DE18FE">
        <w:rPr>
          <w:rFonts w:ascii="Calibri" w:hAnsi="Calibri" w:cs="Calibri"/>
        </w:rPr>
        <w:t>Timothy 2:15)</w:t>
      </w:r>
    </w:p>
    <w:p w14:paraId="2D19CCE7" w14:textId="51D678EF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2BEA3973" w14:textId="1BC81933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667B7EE9" w14:textId="77777777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1CC6F1CB" w14:textId="306D6194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DE18FE">
        <w:rPr>
          <w:rFonts w:ascii="Calibri" w:hAnsi="Calibri" w:cs="Calibri"/>
        </w:rPr>
        <w:tab/>
      </w:r>
      <w:r w:rsidRPr="00DE18FE">
        <w:rPr>
          <w:rFonts w:ascii="Calibri" w:hAnsi="Calibri" w:cs="Calibri"/>
        </w:rPr>
        <w:tab/>
      </w:r>
      <w:r w:rsidR="00907436" w:rsidRPr="00DE18FE">
        <w:rPr>
          <w:rFonts w:ascii="Calibri" w:hAnsi="Calibri" w:cs="Calibri"/>
        </w:rPr>
        <w:t>2</w:t>
      </w:r>
      <w:r w:rsidRPr="00DE18FE">
        <w:rPr>
          <w:rFonts w:ascii="Calibri" w:hAnsi="Calibri" w:cs="Calibri"/>
        </w:rPr>
        <w:t xml:space="preserve">. What </w:t>
      </w:r>
      <w:r w:rsidR="00DE18FE" w:rsidRPr="00DE18FE">
        <w:rPr>
          <w:rFonts w:ascii="Calibri" w:hAnsi="Calibri" w:cs="Calibri"/>
          <w:u w:val="single"/>
        </w:rPr>
        <w:t>______</w:t>
      </w:r>
      <w:r w:rsidRPr="00DE18FE">
        <w:rPr>
          <w:rFonts w:ascii="Calibri" w:hAnsi="Calibri" w:cs="Calibri"/>
        </w:rPr>
        <w:t xml:space="preserve"> to eat to </w:t>
      </w:r>
      <w:r w:rsidR="00DE18FE" w:rsidRPr="00DE18FE">
        <w:rPr>
          <w:rFonts w:ascii="Calibri" w:hAnsi="Calibri" w:cs="Calibri"/>
          <w:u w:val="single"/>
        </w:rPr>
        <w:t>_________</w:t>
      </w:r>
      <w:r w:rsidRPr="00DE18FE">
        <w:rPr>
          <w:rFonts w:ascii="Calibri" w:hAnsi="Calibri" w:cs="Calibri"/>
        </w:rPr>
        <w:t xml:space="preserve"> in godliness</w:t>
      </w:r>
      <w:r w:rsidR="005D6886" w:rsidRPr="00DE18FE">
        <w:rPr>
          <w:rFonts w:ascii="Calibri" w:hAnsi="Calibri" w:cs="Calibri"/>
        </w:rPr>
        <w:t xml:space="preserve"> (2 Timothy 3:2-5)</w:t>
      </w:r>
    </w:p>
    <w:p w14:paraId="56FB85CC" w14:textId="0A48CFFC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265FA71A" w14:textId="79DAB1CB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55E3B5F3" w14:textId="77777777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1736BB49" w14:textId="168E28C1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  <w:r w:rsidRPr="00DE18FE">
        <w:rPr>
          <w:rFonts w:ascii="Calibri" w:hAnsi="Calibri" w:cs="Calibri"/>
          <w:b/>
          <w:bCs/>
        </w:rPr>
        <w:t xml:space="preserve">II.  Daily </w:t>
      </w:r>
      <w:r w:rsidR="00DE18FE" w:rsidRPr="00DE18FE">
        <w:rPr>
          <w:rFonts w:ascii="Calibri" w:hAnsi="Calibri" w:cs="Calibri"/>
          <w:b/>
          <w:bCs/>
          <w:u w:val="single"/>
        </w:rPr>
        <w:t>____________________</w:t>
      </w:r>
      <w:r w:rsidRPr="00DE18FE">
        <w:rPr>
          <w:rFonts w:ascii="Calibri" w:hAnsi="Calibri" w:cs="Calibri"/>
          <w:b/>
          <w:bCs/>
        </w:rPr>
        <w:t xml:space="preserve"> (Vs. 7b-10)</w:t>
      </w:r>
    </w:p>
    <w:p w14:paraId="433757D9" w14:textId="3D3205CF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4315B835" w14:textId="67C6B31E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DE18FE">
        <w:rPr>
          <w:rFonts w:ascii="Calibri" w:hAnsi="Calibri" w:cs="Calibri"/>
          <w:b/>
          <w:bCs/>
        </w:rPr>
        <w:tab/>
      </w:r>
      <w:r w:rsidRPr="00DE18FE">
        <w:rPr>
          <w:rFonts w:ascii="Calibri" w:hAnsi="Calibri" w:cs="Calibri"/>
          <w:b/>
          <w:bCs/>
        </w:rPr>
        <w:tab/>
      </w:r>
      <w:r w:rsidRPr="00DE18FE">
        <w:rPr>
          <w:rFonts w:ascii="Calibri" w:hAnsi="Calibri" w:cs="Calibri"/>
        </w:rPr>
        <w:t xml:space="preserve">1. The </w:t>
      </w:r>
      <w:r w:rsidR="00DE18FE" w:rsidRPr="00DE18FE">
        <w:rPr>
          <w:rFonts w:ascii="Calibri" w:hAnsi="Calibri" w:cs="Calibri"/>
          <w:u w:val="single"/>
        </w:rPr>
        <w:t>_____________</w:t>
      </w:r>
      <w:r w:rsidRPr="00DE18FE">
        <w:rPr>
          <w:rFonts w:ascii="Calibri" w:hAnsi="Calibri" w:cs="Calibri"/>
        </w:rPr>
        <w:t xml:space="preserve"> of godliness </w:t>
      </w:r>
      <w:r w:rsidR="002B1EDE" w:rsidRPr="00DE18FE">
        <w:rPr>
          <w:rFonts w:ascii="Calibri" w:hAnsi="Calibri" w:cs="Calibri"/>
        </w:rPr>
        <w:t xml:space="preserve"> (1 Corinthians 9:24-27)</w:t>
      </w:r>
    </w:p>
    <w:p w14:paraId="660A2F47" w14:textId="77777777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DE18FE">
        <w:rPr>
          <w:rFonts w:ascii="Calibri" w:hAnsi="Calibri" w:cs="Calibri"/>
        </w:rPr>
        <w:tab/>
      </w:r>
      <w:r w:rsidRPr="00DE18FE">
        <w:rPr>
          <w:rFonts w:ascii="Calibri" w:hAnsi="Calibri" w:cs="Calibri"/>
        </w:rPr>
        <w:tab/>
      </w:r>
    </w:p>
    <w:p w14:paraId="39D35F9D" w14:textId="77777777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DE18FE">
        <w:rPr>
          <w:rFonts w:ascii="Calibri" w:hAnsi="Calibri" w:cs="Calibri"/>
        </w:rPr>
        <w:tab/>
      </w:r>
      <w:r w:rsidRPr="00DE18FE">
        <w:rPr>
          <w:rFonts w:ascii="Calibri" w:hAnsi="Calibri" w:cs="Calibri"/>
        </w:rPr>
        <w:tab/>
      </w:r>
    </w:p>
    <w:p w14:paraId="29BB9E63" w14:textId="1689E33D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DE18FE">
        <w:rPr>
          <w:rFonts w:ascii="Calibri" w:hAnsi="Calibri" w:cs="Calibri"/>
        </w:rPr>
        <w:tab/>
      </w:r>
      <w:r w:rsidRPr="00DE18FE">
        <w:rPr>
          <w:rFonts w:ascii="Calibri" w:hAnsi="Calibri" w:cs="Calibri"/>
        </w:rPr>
        <w:tab/>
        <w:t xml:space="preserve">2. The </w:t>
      </w:r>
      <w:r w:rsidR="00DE18FE" w:rsidRPr="00DE18FE">
        <w:rPr>
          <w:rFonts w:ascii="Calibri" w:hAnsi="Calibri" w:cs="Calibri"/>
          <w:u w:val="single"/>
        </w:rPr>
        <w:t>_____________</w:t>
      </w:r>
      <w:r w:rsidRPr="00DE18FE">
        <w:rPr>
          <w:rFonts w:ascii="Calibri" w:hAnsi="Calibri" w:cs="Calibri"/>
        </w:rPr>
        <w:t xml:space="preserve"> of godlines</w:t>
      </w:r>
      <w:r w:rsidR="001D2581" w:rsidRPr="00DE18FE">
        <w:rPr>
          <w:rFonts w:ascii="Calibri" w:hAnsi="Calibri" w:cs="Calibri"/>
        </w:rPr>
        <w:t>s</w:t>
      </w:r>
      <w:r w:rsidR="002B1EDE" w:rsidRPr="00DE18FE">
        <w:rPr>
          <w:rFonts w:ascii="Calibri" w:hAnsi="Calibri" w:cs="Calibri"/>
        </w:rPr>
        <w:t xml:space="preserve"> (Matthew 10:29-30)</w:t>
      </w:r>
    </w:p>
    <w:p w14:paraId="02443CD0" w14:textId="0EDDA1E6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6798C015" w14:textId="77777777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1DB7FEA7" w14:textId="0AE71FC1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DE18FE">
        <w:rPr>
          <w:rFonts w:ascii="Calibri" w:hAnsi="Calibri" w:cs="Calibri"/>
        </w:rPr>
        <w:tab/>
      </w:r>
      <w:r w:rsidRPr="00DE18FE">
        <w:rPr>
          <w:rFonts w:ascii="Calibri" w:hAnsi="Calibri" w:cs="Calibri"/>
        </w:rPr>
        <w:tab/>
        <w:t xml:space="preserve">3. The </w:t>
      </w:r>
      <w:r w:rsidR="00DE18FE" w:rsidRPr="00DE18FE">
        <w:rPr>
          <w:rFonts w:ascii="Calibri" w:hAnsi="Calibri" w:cs="Calibri"/>
          <w:u w:val="single"/>
        </w:rPr>
        <w:t>_____________</w:t>
      </w:r>
      <w:r w:rsidRPr="00DE18FE">
        <w:rPr>
          <w:rFonts w:ascii="Calibri" w:hAnsi="Calibri" w:cs="Calibri"/>
        </w:rPr>
        <w:t xml:space="preserve"> of godliness</w:t>
      </w:r>
      <w:r w:rsidR="002B1EDE" w:rsidRPr="00DE18FE">
        <w:rPr>
          <w:rFonts w:ascii="Calibri" w:hAnsi="Calibri" w:cs="Calibri"/>
        </w:rPr>
        <w:t xml:space="preserve"> </w:t>
      </w:r>
      <w:r w:rsidR="006F6BDD" w:rsidRPr="00DE18FE">
        <w:rPr>
          <w:rFonts w:ascii="Calibri" w:hAnsi="Calibri" w:cs="Calibri"/>
        </w:rPr>
        <w:t>(2 Corinthians 4:16-18)</w:t>
      </w:r>
      <w:r w:rsidR="002B1EDE" w:rsidRPr="00DE18FE">
        <w:rPr>
          <w:rFonts w:ascii="Calibri" w:hAnsi="Calibri" w:cs="Calibri"/>
        </w:rPr>
        <w:t xml:space="preserve"> </w:t>
      </w:r>
    </w:p>
    <w:p w14:paraId="3073A25B" w14:textId="5F285147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28C2F0ED" w14:textId="59A18FA9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26111EE3" w14:textId="77777777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</w:p>
    <w:p w14:paraId="36B11978" w14:textId="517D9CEB" w:rsidR="0028573B" w:rsidRPr="00DE18FE" w:rsidRDefault="0028573B" w:rsidP="0028573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DE18FE">
        <w:rPr>
          <w:rFonts w:ascii="Calibri" w:hAnsi="Calibri" w:cs="Calibri"/>
        </w:rPr>
        <w:tab/>
      </w:r>
      <w:r w:rsidRPr="00DE18FE">
        <w:rPr>
          <w:rFonts w:ascii="Calibri" w:hAnsi="Calibri" w:cs="Calibri"/>
        </w:rPr>
        <w:tab/>
        <w:t xml:space="preserve">4. The </w:t>
      </w:r>
      <w:r w:rsidR="00DE18FE" w:rsidRPr="00DE18FE">
        <w:rPr>
          <w:rFonts w:ascii="Calibri" w:hAnsi="Calibri" w:cs="Calibri"/>
          <w:u w:val="single"/>
        </w:rPr>
        <w:t>_____</w:t>
      </w:r>
      <w:r w:rsidR="00DE18FE" w:rsidRPr="00DE18FE">
        <w:rPr>
          <w:rFonts w:ascii="Calibri" w:hAnsi="Calibri" w:cs="Calibri"/>
          <w:u w:val="single"/>
        </w:rPr>
        <w:t>_</w:t>
      </w:r>
      <w:r w:rsidR="00DE18FE" w:rsidRPr="00DE18FE">
        <w:rPr>
          <w:rFonts w:ascii="Calibri" w:hAnsi="Calibri" w:cs="Calibri"/>
          <w:u w:val="single"/>
        </w:rPr>
        <w:t>_______</w:t>
      </w:r>
      <w:r w:rsidR="00DE18FE" w:rsidRPr="00DE18FE">
        <w:rPr>
          <w:rFonts w:ascii="Calibri" w:hAnsi="Calibri" w:cs="Calibri"/>
        </w:rPr>
        <w:t xml:space="preserve"> o</w:t>
      </w:r>
      <w:r w:rsidRPr="00DE18FE">
        <w:rPr>
          <w:rFonts w:ascii="Calibri" w:hAnsi="Calibri" w:cs="Calibri"/>
        </w:rPr>
        <w:t>f godliness</w:t>
      </w:r>
      <w:r w:rsidR="002B1EDE" w:rsidRPr="00DE18FE">
        <w:rPr>
          <w:rFonts w:ascii="Calibri" w:hAnsi="Calibri" w:cs="Calibri"/>
        </w:rPr>
        <w:t xml:space="preserve"> (1 Timothy 3:16)</w:t>
      </w:r>
    </w:p>
    <w:p w14:paraId="4A0931A4" w14:textId="26DC67E2" w:rsidR="00C46803" w:rsidRPr="00DE18FE" w:rsidRDefault="00C46803" w:rsidP="00C46803"/>
    <w:p w14:paraId="719D15C3" w14:textId="3258D732" w:rsidR="001B0737" w:rsidRPr="00DE18FE" w:rsidRDefault="001B0737" w:rsidP="00C46803"/>
    <w:p w14:paraId="44F86A3F" w14:textId="77777777" w:rsidR="001B0737" w:rsidRPr="00DE18FE" w:rsidRDefault="001B0737" w:rsidP="001B0737"/>
    <w:p w14:paraId="0910DAAB" w14:textId="77777777" w:rsidR="001B0737" w:rsidRPr="00DE18FE" w:rsidRDefault="001B0737" w:rsidP="001B0737">
      <w:pPr>
        <w:pStyle w:val="ListParagraph"/>
        <w:numPr>
          <w:ilvl w:val="0"/>
          <w:numId w:val="1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18FE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783ACBC4" w14:textId="63F96736" w:rsidR="001B0737" w:rsidRPr="00DE18FE" w:rsidRDefault="00343FD4" w:rsidP="001B0737">
      <w:pPr>
        <w:pStyle w:val="ListParagraph"/>
        <w:numPr>
          <w:ilvl w:val="0"/>
          <w:numId w:val="2"/>
        </w:numPr>
      </w:pPr>
      <w:r w:rsidRPr="00DE18FE">
        <w:t>What does your spiritual discipline look like</w:t>
      </w:r>
      <w:proofErr w:type="gramStart"/>
      <w:r w:rsidRPr="00DE18FE">
        <w:t xml:space="preserve">?  </w:t>
      </w:r>
      <w:proofErr w:type="gramEnd"/>
      <w:r w:rsidRPr="00DE18FE">
        <w:t>Is there a pattern of godliness already developed in your life</w:t>
      </w:r>
      <w:proofErr w:type="gramStart"/>
      <w:r w:rsidRPr="00DE18FE">
        <w:t>?</w:t>
      </w:r>
      <w:r w:rsidR="00521BE5" w:rsidRPr="00DE18FE">
        <w:t xml:space="preserve">  </w:t>
      </w:r>
      <w:proofErr w:type="gramEnd"/>
      <w:r w:rsidR="00521BE5" w:rsidRPr="00DE18FE">
        <w:t>Spend time this week coming up with a workout plan for yourself spiritually and begin working out to grow in godliness.</w:t>
      </w:r>
    </w:p>
    <w:p w14:paraId="51171B7D" w14:textId="0BF516B6" w:rsidR="00343FD4" w:rsidRPr="00DE18FE" w:rsidRDefault="00521BE5" w:rsidP="001B0737">
      <w:pPr>
        <w:pStyle w:val="ListParagraph"/>
        <w:numPr>
          <w:ilvl w:val="0"/>
          <w:numId w:val="2"/>
        </w:numPr>
      </w:pPr>
      <w:r w:rsidRPr="00DE18FE">
        <w:t>Is there something in your life which you have been feeding on which is having a negative effect on your growing in godliness</w:t>
      </w:r>
      <w:proofErr w:type="gramStart"/>
      <w:r w:rsidRPr="00DE18FE">
        <w:t xml:space="preserve">?  </w:t>
      </w:r>
      <w:proofErr w:type="gramEnd"/>
      <w:r w:rsidRPr="00DE18FE">
        <w:t>Spend time this week asking the Lord to reveal any worldly food you need to get rid of and replace it with food which will help you grow in godliness.</w:t>
      </w:r>
    </w:p>
    <w:sectPr w:rsidR="00343FD4" w:rsidRPr="00DE18FE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203"/>
    <w:multiLevelType w:val="hybridMultilevel"/>
    <w:tmpl w:val="4E686070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F598B"/>
    <w:multiLevelType w:val="hybridMultilevel"/>
    <w:tmpl w:val="CDF2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3"/>
    <w:rsid w:val="000508A2"/>
    <w:rsid w:val="001B0737"/>
    <w:rsid w:val="001D2581"/>
    <w:rsid w:val="0028573B"/>
    <w:rsid w:val="00296E3F"/>
    <w:rsid w:val="002B1EDE"/>
    <w:rsid w:val="00343FD4"/>
    <w:rsid w:val="003607DE"/>
    <w:rsid w:val="004520FE"/>
    <w:rsid w:val="0045358E"/>
    <w:rsid w:val="00521BE5"/>
    <w:rsid w:val="005D6886"/>
    <w:rsid w:val="006752C4"/>
    <w:rsid w:val="006E0DD2"/>
    <w:rsid w:val="006E1E40"/>
    <w:rsid w:val="006F6BDD"/>
    <w:rsid w:val="00893A1D"/>
    <w:rsid w:val="00907436"/>
    <w:rsid w:val="009367C1"/>
    <w:rsid w:val="009F0137"/>
    <w:rsid w:val="00C46803"/>
    <w:rsid w:val="00CA7723"/>
    <w:rsid w:val="00DD5C26"/>
    <w:rsid w:val="00DE18FE"/>
    <w:rsid w:val="00E049EB"/>
    <w:rsid w:val="00E356D5"/>
    <w:rsid w:val="00E824F7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0BD5"/>
  <w15:chartTrackingRefBased/>
  <w15:docId w15:val="{751900EA-7458-0A4D-A2F0-2CF7B94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10</cp:revision>
  <cp:lastPrinted>2021-11-04T17:24:00Z</cp:lastPrinted>
  <dcterms:created xsi:type="dcterms:W3CDTF">2021-11-04T14:33:00Z</dcterms:created>
  <dcterms:modified xsi:type="dcterms:W3CDTF">2021-11-04T20:31:00Z</dcterms:modified>
</cp:coreProperties>
</file>