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92C" w14:textId="2A190BF0" w:rsidR="009367C1" w:rsidRPr="00D2255B" w:rsidRDefault="00D2255B" w:rsidP="00D2255B">
      <w:pPr>
        <w:jc w:val="center"/>
        <w:rPr>
          <w:i/>
          <w:iCs/>
        </w:rPr>
      </w:pPr>
      <w:r w:rsidRPr="00D2255B">
        <w:rPr>
          <w:i/>
          <w:iCs/>
        </w:rPr>
        <w:t>2022 Palm Sunday</w:t>
      </w:r>
    </w:p>
    <w:p w14:paraId="3BC30D7B" w14:textId="77777777" w:rsidR="00D2255B" w:rsidRPr="00FF4856" w:rsidRDefault="00D2255B" w:rsidP="00D22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856">
        <w:rPr>
          <w:rFonts w:ascii="Times New Roman" w:hAnsi="Times New Roman" w:cs="Times New Roman"/>
          <w:b/>
          <w:bCs/>
          <w:sz w:val="28"/>
          <w:szCs w:val="28"/>
        </w:rPr>
        <w:t>Worthy of Worship</w:t>
      </w:r>
    </w:p>
    <w:p w14:paraId="1DEBAF0F" w14:textId="48E467A6" w:rsidR="00D2255B" w:rsidRPr="00D2255B" w:rsidRDefault="00D2255B" w:rsidP="00D2255B">
      <w:pPr>
        <w:jc w:val="center"/>
        <w:rPr>
          <w:i/>
          <w:iCs/>
        </w:rPr>
      </w:pPr>
      <w:r>
        <w:rPr>
          <w:i/>
          <w:iCs/>
        </w:rPr>
        <w:t>John 12:1-36</w:t>
      </w:r>
    </w:p>
    <w:p w14:paraId="5F7E6596" w14:textId="1EECC376" w:rsidR="00D2255B" w:rsidRDefault="00D2255B" w:rsidP="00CF1B85"/>
    <w:p w14:paraId="7C13440E" w14:textId="0A26C427" w:rsidR="00D2255B" w:rsidRDefault="00D2255B" w:rsidP="00D2255B">
      <w:pPr>
        <w:jc w:val="center"/>
      </w:pPr>
    </w:p>
    <w:p w14:paraId="449D63C0" w14:textId="55DA2EFF" w:rsidR="00CF1B85" w:rsidRPr="00353008" w:rsidRDefault="00CF1B85" w:rsidP="00CF1B85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 xml:space="preserve">Related Scriptures: </w:t>
      </w:r>
      <w:r w:rsidR="00064921">
        <w:rPr>
          <w:rFonts w:ascii="Times New Roman" w:hAnsi="Times New Roman" w:cs="Times New Roman"/>
          <w:i/>
          <w:iCs/>
          <w:sz w:val="28"/>
          <w:szCs w:val="28"/>
        </w:rPr>
        <w:t>John 6:15; 8:12; 2:4; 7:30</w:t>
      </w:r>
      <w:r w:rsidR="00A245AF">
        <w:rPr>
          <w:rFonts w:ascii="Times New Roman" w:hAnsi="Times New Roman" w:cs="Times New Roman"/>
          <w:i/>
          <w:iCs/>
          <w:sz w:val="28"/>
          <w:szCs w:val="28"/>
        </w:rPr>
        <w:t>; 8:20; 13:1; 16:32; 17:1; Colossians 2:8-9</w:t>
      </w:r>
    </w:p>
    <w:p w14:paraId="6508A7E6" w14:textId="77777777" w:rsidR="00CF1B85" w:rsidRPr="00353008" w:rsidRDefault="00CF1B85" w:rsidP="00CF1B85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5300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</w:p>
    <w:p w14:paraId="181E09A9" w14:textId="3ED75166" w:rsidR="00CF1B85" w:rsidRDefault="00CF1B85" w:rsidP="00CF1B85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655A96EF" w14:textId="5F5D49B4" w:rsidR="00CF1B85" w:rsidRDefault="00CF1B85" w:rsidP="00CF1B85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8E17A66" w14:textId="77777777" w:rsidR="00CF1B85" w:rsidRPr="00353008" w:rsidRDefault="00CF1B85" w:rsidP="00CF1B85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C3FB169" w14:textId="77777777" w:rsidR="00D2255B" w:rsidRDefault="00D2255B" w:rsidP="00D2255B">
      <w:pPr>
        <w:jc w:val="center"/>
      </w:pPr>
    </w:p>
    <w:p w14:paraId="36EFBA0F" w14:textId="7A86BF9B" w:rsidR="00D2255B" w:rsidRPr="0081293A" w:rsidRDefault="00D2255B" w:rsidP="00D22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b/>
          <w:bCs/>
          <w:sz w:val="28"/>
          <w:szCs w:val="28"/>
        </w:rPr>
        <w:t>Believe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in Jesus as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so that you can </w:t>
      </w:r>
      <w:r w:rsidR="0081293A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orship Him as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93A">
        <w:rPr>
          <w:rFonts w:ascii="Times New Roman" w:hAnsi="Times New Roman" w:cs="Times New Roman"/>
          <w:sz w:val="28"/>
          <w:szCs w:val="28"/>
        </w:rPr>
        <w:t>(</w:t>
      </w:r>
      <w:r w:rsidR="0081293A" w:rsidRPr="0081293A">
        <w:rPr>
          <w:rFonts w:ascii="Times New Roman" w:hAnsi="Times New Roman" w:cs="Times New Roman"/>
          <w:sz w:val="28"/>
          <w:szCs w:val="28"/>
        </w:rPr>
        <w:t xml:space="preserve">vs </w:t>
      </w:r>
      <w:r w:rsidRPr="0081293A">
        <w:rPr>
          <w:rFonts w:ascii="Times New Roman" w:hAnsi="Times New Roman" w:cs="Times New Roman"/>
          <w:sz w:val="28"/>
          <w:szCs w:val="28"/>
        </w:rPr>
        <w:t>9-11)</w:t>
      </w:r>
    </w:p>
    <w:p w14:paraId="1C40DE20" w14:textId="77728EA5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D750BF" w14:textId="44F39675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DFE789" w14:textId="5BC25539" w:rsidR="00C627FE" w:rsidRDefault="00C627FE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4C5F79" w14:textId="77777777" w:rsidR="00C627FE" w:rsidRDefault="00C627FE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DEF9EB" w14:textId="77777777" w:rsidR="00D2255B" w:rsidRP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1B15C" w14:textId="0F6F4083" w:rsidR="00D2255B" w:rsidRPr="0081293A" w:rsidRDefault="00D2255B" w:rsidP="00D22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Worship Jesus through your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93A">
        <w:rPr>
          <w:rFonts w:ascii="Times New Roman" w:hAnsi="Times New Roman" w:cs="Times New Roman"/>
          <w:sz w:val="28"/>
          <w:szCs w:val="28"/>
        </w:rPr>
        <w:t>(</w:t>
      </w:r>
      <w:r w:rsidR="0081293A" w:rsidRPr="0081293A">
        <w:rPr>
          <w:rFonts w:ascii="Times New Roman" w:hAnsi="Times New Roman" w:cs="Times New Roman"/>
          <w:sz w:val="28"/>
          <w:szCs w:val="28"/>
        </w:rPr>
        <w:t xml:space="preserve">vs </w:t>
      </w:r>
      <w:r w:rsidRPr="0081293A">
        <w:rPr>
          <w:rFonts w:ascii="Times New Roman" w:hAnsi="Times New Roman" w:cs="Times New Roman"/>
          <w:sz w:val="28"/>
          <w:szCs w:val="28"/>
        </w:rPr>
        <w:t>1-8)</w:t>
      </w:r>
    </w:p>
    <w:p w14:paraId="3A86776C" w14:textId="4EFCB714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086C28" w14:textId="6E2A17F7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E64BF9" w14:textId="11F770CA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AEA1F7" w14:textId="32885D7E" w:rsidR="00C627FE" w:rsidRDefault="00C627FE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777FAB" w14:textId="77777777" w:rsidR="00C627FE" w:rsidRPr="00D2255B" w:rsidRDefault="00C627FE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BDDD15" w14:textId="741AD894" w:rsidR="00D2255B" w:rsidRPr="0081293A" w:rsidRDefault="00D2255B" w:rsidP="00D22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Worship Jesus as the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of your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93A">
        <w:rPr>
          <w:rFonts w:ascii="Times New Roman" w:hAnsi="Times New Roman" w:cs="Times New Roman"/>
          <w:sz w:val="28"/>
          <w:szCs w:val="28"/>
        </w:rPr>
        <w:t>(</w:t>
      </w:r>
      <w:r w:rsidR="0081293A" w:rsidRPr="0081293A">
        <w:rPr>
          <w:rFonts w:ascii="Times New Roman" w:hAnsi="Times New Roman" w:cs="Times New Roman"/>
          <w:sz w:val="28"/>
          <w:szCs w:val="28"/>
        </w:rPr>
        <w:t xml:space="preserve">vs </w:t>
      </w:r>
      <w:r w:rsidRPr="0081293A">
        <w:rPr>
          <w:rFonts w:ascii="Times New Roman" w:hAnsi="Times New Roman" w:cs="Times New Roman"/>
          <w:sz w:val="28"/>
          <w:szCs w:val="28"/>
        </w:rPr>
        <w:t>12-19)</w:t>
      </w:r>
    </w:p>
    <w:p w14:paraId="398BA2EE" w14:textId="126D5FBB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FE4EB2" w14:textId="6769953E" w:rsid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8F485C" w14:textId="77777777" w:rsidR="00C627FE" w:rsidRDefault="00C627FE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F6DA3" w14:textId="2FA57B7B" w:rsidR="00D2255B" w:rsidRDefault="00127368" w:rsidP="00127368">
      <w:pPr>
        <w:tabs>
          <w:tab w:val="left" w:pos="226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D1F2575" w14:textId="77777777" w:rsidR="00D2255B" w:rsidRPr="00D2255B" w:rsidRDefault="00D2255B" w:rsidP="00D225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D72D1F" w14:textId="2F34C1F7" w:rsidR="00D2255B" w:rsidRPr="0081293A" w:rsidRDefault="00D2255B" w:rsidP="00D22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Worship Jesus by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C627FE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  <w:r w:rsidRPr="00FF4856">
        <w:rPr>
          <w:rFonts w:ascii="Times New Roman" w:hAnsi="Times New Roman" w:cs="Times New Roman"/>
          <w:b/>
          <w:bCs/>
          <w:sz w:val="28"/>
          <w:szCs w:val="28"/>
        </w:rPr>
        <w:t xml:space="preserve"> Him </w:t>
      </w:r>
      <w:r w:rsidRPr="0081293A">
        <w:rPr>
          <w:rFonts w:ascii="Times New Roman" w:hAnsi="Times New Roman" w:cs="Times New Roman"/>
          <w:sz w:val="28"/>
          <w:szCs w:val="28"/>
        </w:rPr>
        <w:t>(</w:t>
      </w:r>
      <w:r w:rsidR="0081293A" w:rsidRPr="0081293A">
        <w:rPr>
          <w:rFonts w:ascii="Times New Roman" w:hAnsi="Times New Roman" w:cs="Times New Roman"/>
          <w:sz w:val="28"/>
          <w:szCs w:val="28"/>
        </w:rPr>
        <w:t xml:space="preserve">vs </w:t>
      </w:r>
      <w:r w:rsidRPr="0081293A">
        <w:rPr>
          <w:rFonts w:ascii="Times New Roman" w:hAnsi="Times New Roman" w:cs="Times New Roman"/>
          <w:sz w:val="28"/>
          <w:szCs w:val="28"/>
        </w:rPr>
        <w:t>20-36)</w:t>
      </w:r>
    </w:p>
    <w:p w14:paraId="42FFA038" w14:textId="0BD7CD4A" w:rsidR="00F17DAB" w:rsidRDefault="00F17DAB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EB3784" w14:textId="0ABDC688" w:rsidR="00C627FE" w:rsidRDefault="00C627FE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760163" w14:textId="231FEC5D" w:rsidR="00C627FE" w:rsidRDefault="00C627FE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BB6482" w14:textId="77777777" w:rsidR="00C627FE" w:rsidRDefault="00C627FE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83C929" w14:textId="45C9271A" w:rsidR="00F17DAB" w:rsidRDefault="00F17DAB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8183E0" w14:textId="77777777" w:rsidR="00F17DAB" w:rsidRPr="00D3223A" w:rsidRDefault="00F17DAB" w:rsidP="00F17DAB">
      <w:pPr>
        <w:pStyle w:val="ListParagraph"/>
        <w:numPr>
          <w:ilvl w:val="0"/>
          <w:numId w:val="2"/>
        </w:numPr>
        <w:ind w:left="-288"/>
        <w:rPr>
          <w:rFonts w:ascii="Times New Roman" w:hAnsi="Times New Roman" w:cs="Times New Roman"/>
          <w:sz w:val="28"/>
          <w:szCs w:val="28"/>
        </w:rPr>
      </w:pPr>
      <w:r w:rsidRPr="00D3223A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36AD0DFB" w14:textId="77777777" w:rsidR="00F17DAB" w:rsidRDefault="00F17DAB" w:rsidP="00F17DAB">
      <w:pPr>
        <w:pStyle w:val="ListParagraph"/>
        <w:numPr>
          <w:ilvl w:val="0"/>
          <w:numId w:val="3"/>
        </w:numPr>
        <w:ind w:left="-2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Mary’s act of costly worship the day before Jesus’ triumphal entry.  How much does Jesus mean to you?  </w:t>
      </w:r>
      <w:r w:rsidRPr="000A0076">
        <w:rPr>
          <w:rFonts w:ascii="Times New Roman" w:hAnsi="Times New Roman" w:cs="Times New Roman"/>
          <w:sz w:val="28"/>
          <w:szCs w:val="28"/>
        </w:rPr>
        <w:t xml:space="preserve">How often do you shy away from </w:t>
      </w:r>
      <w:r>
        <w:rPr>
          <w:rFonts w:ascii="Times New Roman" w:hAnsi="Times New Roman" w:cs="Times New Roman"/>
          <w:sz w:val="28"/>
          <w:szCs w:val="28"/>
        </w:rPr>
        <w:t>carrying out what</w:t>
      </w:r>
      <w:r w:rsidRPr="000A0076">
        <w:rPr>
          <w:rFonts w:ascii="Times New Roman" w:hAnsi="Times New Roman" w:cs="Times New Roman"/>
          <w:sz w:val="28"/>
          <w:szCs w:val="28"/>
        </w:rPr>
        <w:t xml:space="preserve"> God is putting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0A0076">
        <w:rPr>
          <w:rFonts w:ascii="Times New Roman" w:hAnsi="Times New Roman" w:cs="Times New Roman"/>
          <w:sz w:val="28"/>
          <w:szCs w:val="28"/>
        </w:rPr>
        <w:t xml:space="preserve">your heart to do in worshipping Him?  </w:t>
      </w:r>
      <w:r>
        <w:rPr>
          <w:rFonts w:ascii="Times New Roman" w:hAnsi="Times New Roman" w:cs="Times New Roman"/>
          <w:sz w:val="28"/>
          <w:szCs w:val="28"/>
        </w:rPr>
        <w:t>What would costly worship in serving Jesus look like for you?</w:t>
      </w:r>
    </w:p>
    <w:p w14:paraId="27FE155A" w14:textId="77777777" w:rsidR="00F17DAB" w:rsidRPr="00CE77C2" w:rsidRDefault="00F17DAB" w:rsidP="00F17DAB">
      <w:pPr>
        <w:pStyle w:val="ListParagraph"/>
        <w:numPr>
          <w:ilvl w:val="0"/>
          <w:numId w:val="3"/>
        </w:numPr>
        <w:ind w:left="-2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how so many come and worship Jesus as King when He enters Jerusalem.  </w:t>
      </w:r>
      <w:r w:rsidRPr="00CE77C2">
        <w:rPr>
          <w:rFonts w:ascii="Times New Roman" w:hAnsi="Times New Roman" w:cs="Times New Roman"/>
          <w:sz w:val="28"/>
          <w:szCs w:val="28"/>
        </w:rPr>
        <w:t xml:space="preserve">They want Jesus as King without having Him first as their Savior. How about you?  </w:t>
      </w:r>
      <w:r>
        <w:rPr>
          <w:rFonts w:ascii="Times New Roman" w:hAnsi="Times New Roman" w:cs="Times New Roman"/>
          <w:sz w:val="28"/>
          <w:szCs w:val="28"/>
        </w:rPr>
        <w:t xml:space="preserve">How can others tell that Jesus is your King? </w:t>
      </w:r>
    </w:p>
    <w:p w14:paraId="50EDD7ED" w14:textId="77777777" w:rsidR="00F17DAB" w:rsidRPr="00F17DAB" w:rsidRDefault="00F17DAB" w:rsidP="00F17D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9BEF6" w14:textId="77777777" w:rsidR="00D2255B" w:rsidRDefault="00D2255B" w:rsidP="00D2255B">
      <w:pPr>
        <w:jc w:val="center"/>
      </w:pPr>
    </w:p>
    <w:sectPr w:rsidR="00D2255B" w:rsidSect="00D2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F8A"/>
    <w:multiLevelType w:val="hybridMultilevel"/>
    <w:tmpl w:val="2DF21E6A"/>
    <w:lvl w:ilvl="0" w:tplc="FBD6C82A">
      <w:start w:val="1"/>
      <w:numFmt w:val="upperRoman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C7C6DB9"/>
    <w:multiLevelType w:val="hybridMultilevel"/>
    <w:tmpl w:val="23CE1A7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F2F4983"/>
    <w:multiLevelType w:val="hybridMultilevel"/>
    <w:tmpl w:val="C2445574"/>
    <w:lvl w:ilvl="0" w:tplc="6A0607C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8431">
    <w:abstractNumId w:val="0"/>
  </w:num>
  <w:num w:numId="2" w16cid:durableId="897129992">
    <w:abstractNumId w:val="2"/>
  </w:num>
  <w:num w:numId="3" w16cid:durableId="162589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5B"/>
    <w:rsid w:val="00064921"/>
    <w:rsid w:val="00127368"/>
    <w:rsid w:val="002342D0"/>
    <w:rsid w:val="003607DE"/>
    <w:rsid w:val="00471BA0"/>
    <w:rsid w:val="005C53E6"/>
    <w:rsid w:val="0081293A"/>
    <w:rsid w:val="00855AF8"/>
    <w:rsid w:val="009367C1"/>
    <w:rsid w:val="009F0137"/>
    <w:rsid w:val="00A245AF"/>
    <w:rsid w:val="00AE5A0E"/>
    <w:rsid w:val="00B63FC8"/>
    <w:rsid w:val="00C627FE"/>
    <w:rsid w:val="00CF1B85"/>
    <w:rsid w:val="00D2255B"/>
    <w:rsid w:val="00F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8E61"/>
  <w15:chartTrackingRefBased/>
  <w15:docId w15:val="{178A4EE8-3E5F-8C4E-BF06-D693581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10</cp:revision>
  <cp:lastPrinted>2022-04-07T16:15:00Z</cp:lastPrinted>
  <dcterms:created xsi:type="dcterms:W3CDTF">2022-04-06T21:21:00Z</dcterms:created>
  <dcterms:modified xsi:type="dcterms:W3CDTF">2022-04-07T18:02:00Z</dcterms:modified>
</cp:coreProperties>
</file>